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1" w:rsidRPr="003B0D11" w:rsidRDefault="003B0D11" w:rsidP="003B0D1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3B0D11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>ПРИНЯТО</w:t>
      </w:r>
      <w:r w:rsidRPr="003B0D11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3B0D11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3B0D11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3B0D11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3B0D11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3B0D11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</w:r>
      <w:r w:rsidRPr="003B0D11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ab/>
        <w:t>УТВЕРЖДЕНО</w:t>
      </w:r>
    </w:p>
    <w:p w:rsidR="003B0D11" w:rsidRPr="003B0D11" w:rsidRDefault="003B0D11" w:rsidP="003B0D1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Приказом от «17» 11. 2014 г.</w:t>
      </w:r>
    </w:p>
    <w:p w:rsidR="003B0D11" w:rsidRPr="003B0D11" w:rsidRDefault="003B0D11" w:rsidP="003B0D1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3B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76 - ОД</w:t>
      </w:r>
    </w:p>
    <w:p w:rsidR="003B0D11" w:rsidRPr="003B0D11" w:rsidRDefault="003B0D11" w:rsidP="003B0D1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D1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д/с № 467</w:t>
      </w:r>
      <w:r w:rsidRPr="003B0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Заведующий МКДОУ д/с № 467</w:t>
      </w:r>
    </w:p>
    <w:p w:rsidR="003B0D11" w:rsidRPr="003B0D11" w:rsidRDefault="003B0D11" w:rsidP="003B0D1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«17» 11. 2014 г. № 2</w:t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</w:t>
      </w:r>
      <w:r w:rsidRPr="003B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proofErr w:type="spellStart"/>
      <w:r w:rsidRPr="003B0D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Г.А.Попова</w:t>
      </w:r>
      <w:proofErr w:type="spellEnd"/>
    </w:p>
    <w:p w:rsidR="003B0D11" w:rsidRPr="003B0D11" w:rsidRDefault="003B0D11" w:rsidP="003B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11" w:rsidRPr="003B0D11" w:rsidRDefault="003B0D11" w:rsidP="003B0D1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3B0D11" w:rsidRPr="003B0D11" w:rsidRDefault="003B0D11" w:rsidP="003B0D1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3B0D11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>ПРИНЯТО</w:t>
      </w:r>
    </w:p>
    <w:p w:rsidR="003B0D11" w:rsidRPr="003B0D11" w:rsidRDefault="003B0D11" w:rsidP="003B0D1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Общего собрания </w:t>
      </w:r>
    </w:p>
    <w:p w:rsidR="003B0D11" w:rsidRPr="003B0D11" w:rsidRDefault="003B0D11" w:rsidP="003B0D1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коллектива</w:t>
      </w:r>
    </w:p>
    <w:p w:rsidR="003B0D11" w:rsidRPr="003B0D11" w:rsidRDefault="003B0D11" w:rsidP="003B0D1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МКДОУ д/с </w:t>
      </w:r>
      <w:r w:rsidRPr="003B0D1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467</w:t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B0D11" w:rsidRPr="003B0D11" w:rsidRDefault="003B0D11" w:rsidP="003B0D1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«17» 11. 2014 г. № 16</w:t>
      </w:r>
    </w:p>
    <w:p w:rsidR="003B0D11" w:rsidRPr="003B0D11" w:rsidRDefault="003B0D11" w:rsidP="003B0D1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</w:p>
    <w:p w:rsidR="003B0D11" w:rsidRPr="003B0D11" w:rsidRDefault="003B0D11" w:rsidP="003B0D1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</w:pPr>
      <w:r w:rsidRPr="003B0D11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  <w:lang w:eastAsia="ru-RU"/>
        </w:rPr>
        <w:t>СОГЛАСОВАНО</w:t>
      </w:r>
    </w:p>
    <w:p w:rsidR="003B0D11" w:rsidRPr="003B0D11" w:rsidRDefault="003B0D11" w:rsidP="003B0D1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proofErr w:type="gramEnd"/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0D11" w:rsidRPr="003B0D11" w:rsidRDefault="003B0D11" w:rsidP="003B0D1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профсоюзной организации</w:t>
      </w:r>
    </w:p>
    <w:p w:rsidR="003B0D11" w:rsidRPr="003B0D11" w:rsidRDefault="003B0D11" w:rsidP="003B0D1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  <w:proofErr w:type="spellStart"/>
      <w:r w:rsidRPr="003B0D11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М.С.Тур</w:t>
      </w:r>
      <w:proofErr w:type="spellEnd"/>
    </w:p>
    <w:p w:rsidR="003B0D11" w:rsidRPr="003B0D11" w:rsidRDefault="003B0D11" w:rsidP="003B0D1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11">
        <w:rPr>
          <w:rFonts w:ascii="Times New Roman" w:eastAsia="Times New Roman" w:hAnsi="Times New Roman" w:cs="Times New Roman"/>
          <w:sz w:val="24"/>
          <w:szCs w:val="24"/>
          <w:lang w:eastAsia="ru-RU"/>
        </w:rPr>
        <w:t>«17» 11.2014 г.</w:t>
      </w:r>
    </w:p>
    <w:p w:rsidR="003B0D11" w:rsidRPr="003B0D11" w:rsidRDefault="003B0D11" w:rsidP="003B0D1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D11" w:rsidRPr="003B0D11" w:rsidRDefault="003B0D11" w:rsidP="003B0D1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Мотивированное мнение </w:t>
      </w:r>
    </w:p>
    <w:p w:rsidR="003B0D11" w:rsidRPr="003B0D11" w:rsidRDefault="003B0D11" w:rsidP="003B0D1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Первичной профсоюзной </w:t>
      </w:r>
    </w:p>
    <w:p w:rsidR="003B0D11" w:rsidRPr="003B0D11" w:rsidRDefault="003B0D11" w:rsidP="003B0D1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от «17» 11.2014 г. № 10</w:t>
      </w:r>
    </w:p>
    <w:p w:rsidR="003B0D11" w:rsidRPr="003B0D11" w:rsidRDefault="003B0D11" w:rsidP="003B0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D11" w:rsidRPr="003B0D11" w:rsidRDefault="003B0D11" w:rsidP="003B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11" w:rsidRPr="003B0D11" w:rsidRDefault="003B0D11" w:rsidP="003B0D11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  <w:t>Положение</w:t>
      </w:r>
    </w:p>
    <w:p w:rsidR="003B0D11" w:rsidRPr="003B0D11" w:rsidRDefault="003B0D11" w:rsidP="003B0D11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28"/>
          <w:lang w:eastAsia="ru-RU"/>
        </w:rPr>
        <w:t>об антикоррупционной комиссии  по проведению мероприятий по предупреждению коррупционных правонарушений в муниципальном казенном дошкольном образовательном учреждении города Новосибирска «Детский сад № 467 комбинированного вида»</w:t>
      </w:r>
    </w:p>
    <w:p w:rsidR="003B0D11" w:rsidRPr="003B0D11" w:rsidRDefault="003B0D11" w:rsidP="003B0D11">
      <w:pPr>
        <w:spacing w:after="0" w:line="240" w:lineRule="auto"/>
        <w:ind w:left="1080" w:hanging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D11" w:rsidRPr="003B0D11" w:rsidRDefault="003B0D11" w:rsidP="003B0D11">
      <w:pPr>
        <w:spacing w:after="0" w:line="240" w:lineRule="auto"/>
        <w:ind w:left="1080" w:hanging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D11" w:rsidRPr="003B0D11" w:rsidRDefault="003B0D11" w:rsidP="003B0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Общие положения</w:t>
      </w:r>
    </w:p>
    <w:p w:rsidR="003B0D11" w:rsidRPr="003B0D11" w:rsidRDefault="003B0D11" w:rsidP="003B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11" w:rsidRPr="003B0D11" w:rsidRDefault="003B0D11" w:rsidP="003B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 Настоящее Положение определяет порядок деятельности, задачи и компетенцию антикоррупционной комиссии  по проведению мероприятий по предупреждению коррупционных правонарушений (далее — Комиссия) в муниципальном казенном дошкольном образовательном учреждении города Новосибирска «Детский сад № 467  комбинированного вида» (далее – Учреждение).</w:t>
      </w:r>
    </w:p>
    <w:p w:rsidR="003B0D11" w:rsidRPr="003B0D11" w:rsidRDefault="003B0D11" w:rsidP="003B0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D1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1.2. </w:t>
      </w:r>
      <w:proofErr w:type="gramStart"/>
      <w:r w:rsidRPr="003B0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положение разработано на основе Федерального закона Российской Федерации от 25.12.2008 № 273-ФЗ «О противодействии коррупции», Указа Президента РФ от 11.04.2014 № 226 «О Национальном плане противодействия коррупции на 2014 - 2015 годы»,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3B0D1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Министерством труда и социальной защиты Российской Федерации от 08.11.2013.</w:t>
      </w:r>
      <w:proofErr w:type="gramEnd"/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Комиссия является совещательным органом, который систематически осуществляет комплекс мероприятий </w:t>
      </w:r>
      <w:proofErr w:type="gramStart"/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0D11" w:rsidRPr="003B0D11" w:rsidRDefault="003B0D11" w:rsidP="003B0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выявлению и устранению причин и условий, порождающих коррупцию </w:t>
      </w:r>
    </w:p>
    <w:p w:rsidR="003B0D11" w:rsidRPr="003B0D11" w:rsidRDefault="003B0D11" w:rsidP="003B0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D11">
        <w:rPr>
          <w:rFonts w:ascii="Times New Roman" w:eastAsia="Calibri" w:hAnsi="Times New Roman" w:cs="Times New Roman"/>
          <w:color w:val="000000"/>
          <w:sz w:val="28"/>
          <w:szCs w:val="28"/>
        </w:rPr>
        <w:t>выработке оптимальных механизмов защиты от проникновения коррупции в Учреждении, снижению в ней коррупционных рисков;</w:t>
      </w:r>
    </w:p>
    <w:p w:rsidR="003B0D11" w:rsidRPr="003B0D11" w:rsidRDefault="003B0D11" w:rsidP="003B0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D11">
        <w:rPr>
          <w:rFonts w:ascii="Times New Roman" w:eastAsia="Calibri" w:hAnsi="Times New Roman" w:cs="Times New Roman"/>
          <w:color w:val="000000"/>
          <w:sz w:val="28"/>
          <w:szCs w:val="28"/>
        </w:rPr>
        <w:t>созданию единой  системы мониторинга и информирования сотрудников по проблемам коррупции;</w:t>
      </w:r>
    </w:p>
    <w:p w:rsidR="003B0D11" w:rsidRPr="003B0D11" w:rsidRDefault="003B0D11" w:rsidP="003B0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D11">
        <w:rPr>
          <w:rFonts w:ascii="Times New Roman" w:eastAsia="Calibri" w:hAnsi="Times New Roman" w:cs="Times New Roman"/>
          <w:color w:val="000000"/>
          <w:sz w:val="28"/>
          <w:szCs w:val="28"/>
        </w:rPr>
        <w:t>антикоррупционной пропаганде и воспитанию;</w:t>
      </w:r>
    </w:p>
    <w:p w:rsidR="003B0D11" w:rsidRPr="003B0D11" w:rsidRDefault="003B0D11" w:rsidP="003B0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привлечению общественности </w:t>
      </w:r>
      <w:proofErr w:type="gramStart"/>
      <w:r w:rsidRPr="003B0D11">
        <w:rPr>
          <w:rFonts w:ascii="Times New Roman" w:eastAsia="Calibri" w:hAnsi="Times New Roman" w:cs="Times New Roman"/>
          <w:color w:val="000000"/>
          <w:sz w:val="28"/>
          <w:szCs w:val="28"/>
        </w:rPr>
        <w:t>к сотрудничеству по вопросам противодействия коррупции в целях выработки у сотрудников  навыков антикоррупционного поведения в сферах</w:t>
      </w:r>
      <w:proofErr w:type="gramEnd"/>
      <w:r w:rsidRPr="003B0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повышенным риском коррупции, а также формирования нетерпимого отношения к коррупции.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 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</w:t>
      </w: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последствий.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  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детском саду субъектами антикоррупционной политики являются:</w:t>
      </w:r>
    </w:p>
    <w:p w:rsidR="003B0D11" w:rsidRPr="003B0D11" w:rsidRDefault="003B0D11" w:rsidP="003B0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D11">
        <w:rPr>
          <w:rFonts w:ascii="Times New Roman" w:eastAsia="Calibri" w:hAnsi="Times New Roman" w:cs="Times New Roman"/>
          <w:color w:val="000000"/>
          <w:sz w:val="28"/>
          <w:szCs w:val="28"/>
        </w:rPr>
        <w:t> педагогический коллектив, служащие, младший обслуживающий персонал;</w:t>
      </w:r>
    </w:p>
    <w:p w:rsidR="003B0D11" w:rsidRPr="003B0D11" w:rsidRDefault="003B0D11" w:rsidP="003B0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D11">
        <w:rPr>
          <w:rFonts w:ascii="Times New Roman" w:eastAsia="Calibri" w:hAnsi="Times New Roman" w:cs="Times New Roman"/>
          <w:color w:val="000000"/>
          <w:sz w:val="28"/>
          <w:szCs w:val="28"/>
        </w:rPr>
        <w:t> родители (законные представители) воспитанников;</w:t>
      </w:r>
    </w:p>
    <w:p w:rsidR="003B0D11" w:rsidRPr="003B0D11" w:rsidRDefault="003B0D11" w:rsidP="003B0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D11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физические и юридические лица, заинтересованные в качественном оказании образовательных услуг.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1.4.  </w:t>
      </w:r>
      <w:proofErr w:type="gramStart"/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в своей деятельности руководствуется </w:t>
      </w:r>
      <w:hyperlink r:id="rId6" w:history="1">
        <w:r w:rsidRPr="003B0D11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Конституции</w:t>
        </w:r>
      </w:hyperlink>
      <w:r w:rsidRPr="003B0D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</w:t>
      </w: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Новосибирской области и </w:t>
      </w:r>
      <w:proofErr w:type="spellStart"/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-правовым актам города Новосибирска.</w:t>
      </w:r>
      <w:proofErr w:type="gramEnd"/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 Настоящее положение вступает в силу с момента его утверждения.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D11" w:rsidRPr="003B0D11" w:rsidRDefault="003B0D11" w:rsidP="003B0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 Задачи Комиссии</w:t>
      </w:r>
    </w:p>
    <w:p w:rsidR="003B0D11" w:rsidRPr="003B0D11" w:rsidRDefault="003B0D11" w:rsidP="003B0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Комиссия для решения стоящих перед ней задач: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 Участвует в разработке и реализации приоритетных направлений   антикоррупционной политики.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 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проявлений.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D11" w:rsidRPr="003B0D11" w:rsidRDefault="003B0D11" w:rsidP="003B0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Порядок формирования и деятельность Комиссии</w:t>
      </w:r>
    </w:p>
    <w:p w:rsidR="003B0D11" w:rsidRPr="003B0D11" w:rsidRDefault="003B0D11" w:rsidP="003B0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Состав членов Комиссии  рассматривается и утверждается на общем собрании работников Учреждения. Ход рассмотрения и принятое решение </w:t>
      </w: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фиксируется в протоколе общего собрания, а состав Комиссии утверждается приказом заведующей.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состав Комиссии входят:</w:t>
      </w:r>
    </w:p>
    <w:p w:rsidR="003B0D11" w:rsidRPr="003B0D11" w:rsidRDefault="003B0D11" w:rsidP="003B0D1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педагогического коллектива;</w:t>
      </w:r>
    </w:p>
    <w:p w:rsidR="003B0D11" w:rsidRPr="003B0D11" w:rsidRDefault="003B0D11" w:rsidP="003B0D1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от  родительской общественности;</w:t>
      </w:r>
    </w:p>
    <w:p w:rsidR="003B0D11" w:rsidRPr="003B0D11" w:rsidRDefault="003B0D11" w:rsidP="003B0D1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 профсоюзного комитета работников Учреждения.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Из состава Комиссии председателем назначаются заместитель председателя и секретарь.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Секретарь Комиссии: </w:t>
      </w:r>
    </w:p>
    <w:p w:rsidR="003B0D11" w:rsidRPr="003B0D11" w:rsidRDefault="003B0D11" w:rsidP="003B0D11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3B0D11" w:rsidRPr="003B0D11" w:rsidRDefault="003B0D11" w:rsidP="003B0D11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</w:p>
    <w:p w:rsidR="003B0D11" w:rsidRPr="003B0D11" w:rsidRDefault="003B0D11" w:rsidP="003B0D11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Комиссии, обеспечивает необходимыми справочно-информационными материалами.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D11" w:rsidRPr="003B0D11" w:rsidRDefault="003B0D11" w:rsidP="003B0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Полномочия Комиссии</w:t>
      </w:r>
    </w:p>
    <w:p w:rsidR="003B0D11" w:rsidRPr="003B0D11" w:rsidRDefault="003B0D11" w:rsidP="003B0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Комиссия координирует деятельность Учреждения по реализации мер противодействия коррупции.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 Комиссия вносит предложения на рассмотрение педагогического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Содействует работе по проведению анализа и </w:t>
      </w:r>
      <w:proofErr w:type="gramStart"/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proofErr w:type="gramEnd"/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издаваемых   администрацией Учреждения документов нормативного характера по вопросам противодействия коррупции.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 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Содействует внесению дополнений в нормативные правовые акты с учетом изменений действующего законодательства.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Члены Комиссии обладают равными правами при принятии решений.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Председатель Комиссии: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4.10.1.  Определяет место, время проведения и повестку дня заседания Комиссии, в том числе с участием представителей Учреждения, не являющихся ее членами, в случае необходимости привлекает к работе специалистов.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4.10.2. На основе предложений членов Комиссии формирует план работы Комиссии на текущий год и повестку дня его очередного заседания.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4.10.3. Информирует педагогический совет Учреждения о результатах реализации мер противодействия коррупции в Учреждении.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4.10.4. Дает соответствующие поручения своему заместителю, секретарю и членам Комиссии, осуществляет </w:t>
      </w:r>
      <w:proofErr w:type="gramStart"/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выполнением.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4.10.5. Подписывает протокол заседания Комиссии.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Председатель Комиссии и члены Комиссии осуществляют свою деятельность на общественных началах.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Комиссия создается, ликвидируется, реорганизуется и переименовывается приказом заведующего.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6. Обеспечение участия общественности в деятельности Комиссии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  Все участники учебно-воспитательного процесса, представители общественности вправе направлять, в Комиссию обращения по вопросам </w:t>
      </w: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противодействия коррупции, которые рассматриваются на заседании Комиссии.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3B0D11" w:rsidRPr="003B0D11" w:rsidRDefault="003B0D11" w:rsidP="003B0D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Учреждении;</w:t>
      </w:r>
    </w:p>
    <w:p w:rsidR="003B0D11" w:rsidRPr="003B0D11" w:rsidRDefault="003B0D11" w:rsidP="003B0D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родительским комитетом Учреждения 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</w:p>
    <w:p w:rsidR="003B0D11" w:rsidRPr="003B0D11" w:rsidRDefault="003B0D11" w:rsidP="003B0D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администрацией Учреждения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3B0D11" w:rsidRPr="003B0D11" w:rsidRDefault="003B0D11" w:rsidP="003B0D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работниками (сотрудниками) Учреждения и гражданами по рассмотрению их письменных обращений, связанных с вопросами противодействия коррупции в Учреждении;</w:t>
      </w:r>
    </w:p>
    <w:p w:rsidR="003B0D11" w:rsidRPr="003B0D11" w:rsidRDefault="003B0D11" w:rsidP="003B0D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Комиссия работает в тесном контакте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D11" w:rsidRPr="003B0D11" w:rsidRDefault="003B0D11" w:rsidP="003B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3B0D11" w:rsidRPr="003B0D11" w:rsidRDefault="003B0D11" w:rsidP="003B0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7. Заключительные положения</w:t>
      </w:r>
    </w:p>
    <w:p w:rsidR="003B0D11" w:rsidRPr="003B0D11" w:rsidRDefault="003B0D11" w:rsidP="003B0D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Настоящее Положение разработано на основе и в соответствии с Уставом Учреждения и не должно </w:t>
      </w:r>
      <w:proofErr w:type="gramStart"/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противоречить</w:t>
      </w:r>
      <w:proofErr w:type="gramEnd"/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случае расхождения пунктов настоящего Положения и Устава применяются соответствующие положения Устава.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Настоящее Положение вступает в силу с момента его принятия Общим собрания трудового коллектива, принятия Советом Учреждения и утверждения приказом заведующего. 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Изменения и дополнения в настоящее Положение рассматриваются и утверждаются в порядке, установленном пунктом 7.3. настоящего Положения.</w:t>
      </w:r>
    </w:p>
    <w:p w:rsidR="003B0D11" w:rsidRPr="003B0D11" w:rsidRDefault="003B0D11" w:rsidP="003B0D11">
      <w:pPr>
        <w:shd w:val="clear" w:color="auto" w:fill="FFFFFF"/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  Настоящее положение размещается на сайте Учреждения.</w:t>
      </w:r>
    </w:p>
    <w:p w:rsidR="00C26662" w:rsidRDefault="00C26662">
      <w:bookmarkStart w:id="0" w:name="_GoBack"/>
      <w:bookmarkEnd w:id="0"/>
    </w:p>
    <w:sectPr w:rsidR="00C2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8FF"/>
    <w:multiLevelType w:val="hybridMultilevel"/>
    <w:tmpl w:val="C0F04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2E14CB"/>
    <w:multiLevelType w:val="hybridMultilevel"/>
    <w:tmpl w:val="C4CE8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7D3914"/>
    <w:multiLevelType w:val="hybridMultilevel"/>
    <w:tmpl w:val="D542CE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11"/>
    <w:rsid w:val="003B0D11"/>
    <w:rsid w:val="00C2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0FCE473E7F483D14D6A9905CD399BD175DA7207E4F177EB86A7815D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2014-11-24T08:57:00Z</dcterms:created>
  <dcterms:modified xsi:type="dcterms:W3CDTF">2014-11-24T08:57:00Z</dcterms:modified>
</cp:coreProperties>
</file>